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4-Accent5"/>
        <w:tblpPr w:leftFromText="180" w:rightFromText="180" w:vertAnchor="page" w:horzAnchor="margin" w:tblpXSpec="center" w:tblpY="1276"/>
        <w:tblW w:w="10345" w:type="dxa"/>
        <w:tblLook w:val="04A0" w:firstRow="1" w:lastRow="0" w:firstColumn="1" w:lastColumn="0" w:noHBand="0" w:noVBand="1"/>
      </w:tblPr>
      <w:tblGrid>
        <w:gridCol w:w="3325"/>
        <w:gridCol w:w="1440"/>
        <w:gridCol w:w="1260"/>
        <w:gridCol w:w="1260"/>
        <w:gridCol w:w="1260"/>
        <w:gridCol w:w="1800"/>
      </w:tblGrid>
      <w:tr w:rsidR="00102487" w:rsidTr="00102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5" w:type="dxa"/>
            <w:gridSpan w:val="6"/>
            <w:vAlign w:val="center"/>
          </w:tcPr>
          <w:p w:rsidR="00102487" w:rsidRDefault="00102487" w:rsidP="00102487">
            <w:pPr>
              <w:jc w:val="center"/>
              <w:rPr>
                <w:b w:val="0"/>
                <w:bCs w:val="0"/>
              </w:rPr>
            </w:pPr>
          </w:p>
          <w:p w:rsidR="00102487" w:rsidRPr="00010C81" w:rsidRDefault="00102487" w:rsidP="00102487">
            <w:pPr>
              <w:jc w:val="center"/>
              <w:rPr>
                <w:rFonts w:cs="B Titr"/>
                <w:sz w:val="28"/>
                <w:szCs w:val="28"/>
              </w:rPr>
            </w:pPr>
            <w:r w:rsidRPr="00010C81">
              <w:rPr>
                <w:rFonts w:cs="B Titr"/>
                <w:sz w:val="28"/>
                <w:szCs w:val="28"/>
                <w:rtl/>
              </w:rPr>
              <w:t>آمار آموزش ها</w:t>
            </w:r>
            <w:r w:rsidRPr="00010C81">
              <w:rPr>
                <w:rFonts w:cs="B Titr" w:hint="cs"/>
                <w:sz w:val="28"/>
                <w:szCs w:val="28"/>
                <w:rtl/>
              </w:rPr>
              <w:t>ی</w:t>
            </w:r>
            <w:r>
              <w:rPr>
                <w:rFonts w:cs="B Titr" w:hint="cs"/>
                <w:sz w:val="28"/>
                <w:szCs w:val="28"/>
                <w:rtl/>
              </w:rPr>
              <w:t>((</w:t>
            </w:r>
            <w:r w:rsidRPr="00010C81">
              <w:rPr>
                <w:rFonts w:cs="B Titr"/>
                <w:sz w:val="28"/>
                <w:szCs w:val="28"/>
                <w:rtl/>
              </w:rPr>
              <w:t xml:space="preserve"> سوانح و حوادث</w:t>
            </w:r>
            <w:r>
              <w:rPr>
                <w:rFonts w:cs="B Titr" w:hint="cs"/>
                <w:sz w:val="28"/>
                <w:szCs w:val="28"/>
                <w:rtl/>
              </w:rPr>
              <w:t>))</w:t>
            </w:r>
            <w:r w:rsidRPr="00010C81">
              <w:rPr>
                <w:rFonts w:cs="B Titr"/>
                <w:sz w:val="28"/>
                <w:szCs w:val="28"/>
                <w:rtl/>
              </w:rPr>
              <w:t xml:space="preserve"> و </w:t>
            </w:r>
            <w:r>
              <w:rPr>
                <w:rFonts w:cs="B Titr" w:hint="cs"/>
                <w:sz w:val="28"/>
                <w:szCs w:val="28"/>
                <w:rtl/>
              </w:rPr>
              <w:t>((</w:t>
            </w:r>
            <w:r w:rsidRPr="00010C81">
              <w:rPr>
                <w:rFonts w:cs="B Titr"/>
                <w:sz w:val="28"/>
                <w:szCs w:val="28"/>
                <w:rtl/>
              </w:rPr>
              <w:t>اح</w:t>
            </w:r>
            <w:r w:rsidRPr="00010C81">
              <w:rPr>
                <w:rFonts w:cs="B Titr" w:hint="cs"/>
                <w:sz w:val="28"/>
                <w:szCs w:val="28"/>
                <w:rtl/>
              </w:rPr>
              <w:t>ی</w:t>
            </w:r>
            <w:r w:rsidRPr="00010C81">
              <w:rPr>
                <w:rFonts w:cs="B Titr" w:hint="eastAsia"/>
                <w:sz w:val="28"/>
                <w:szCs w:val="28"/>
                <w:rtl/>
              </w:rPr>
              <w:t>اء</w:t>
            </w:r>
            <w:r>
              <w:rPr>
                <w:rFonts w:cs="B Titr" w:hint="cs"/>
                <w:sz w:val="28"/>
                <w:szCs w:val="28"/>
                <w:rtl/>
              </w:rPr>
              <w:t xml:space="preserve">)) </w:t>
            </w:r>
            <w:r>
              <w:rPr>
                <w:rFonts w:cs="B Titr"/>
                <w:sz w:val="28"/>
                <w:szCs w:val="28"/>
                <w:rtl/>
              </w:rPr>
              <w:t xml:space="preserve"> مر</w:t>
            </w:r>
            <w:r w:rsidRPr="00010C81">
              <w:rPr>
                <w:rFonts w:cs="B Titr"/>
                <w:sz w:val="28"/>
                <w:szCs w:val="28"/>
                <w:rtl/>
              </w:rPr>
              <w:t>کز</w:t>
            </w:r>
            <w:r>
              <w:rPr>
                <w:rFonts w:cs="B Titr" w:hint="cs"/>
                <w:sz w:val="28"/>
                <w:szCs w:val="28"/>
                <w:rtl/>
              </w:rPr>
              <w:t>/</w:t>
            </w:r>
            <w:r w:rsidRPr="00010C81">
              <w:rPr>
                <w:rFonts w:cs="B Titr"/>
                <w:sz w:val="28"/>
                <w:szCs w:val="28"/>
                <w:rtl/>
              </w:rPr>
              <w:t xml:space="preserve"> شبکه </w:t>
            </w:r>
            <w:r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 w:rsidRPr="00010C81">
              <w:rPr>
                <w:rFonts w:cs="B Titr"/>
                <w:sz w:val="28"/>
                <w:szCs w:val="28"/>
                <w:rtl/>
              </w:rPr>
              <w:t xml:space="preserve">فصل </w:t>
            </w:r>
            <w:r>
              <w:rPr>
                <w:rFonts w:cs="B Titr" w:hint="cs"/>
                <w:sz w:val="28"/>
                <w:szCs w:val="28"/>
                <w:rtl/>
              </w:rPr>
              <w:t>.....سال.....</w:t>
            </w:r>
          </w:p>
        </w:tc>
      </w:tr>
      <w:tr w:rsidR="00102487" w:rsidTr="00102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Merge w:val="restart"/>
            <w:vAlign w:val="center"/>
          </w:tcPr>
          <w:p w:rsidR="00102487" w:rsidRDefault="00102487" w:rsidP="0010248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محل آموزش</w:t>
            </w:r>
          </w:p>
          <w:p w:rsidR="00102487" w:rsidRDefault="00102487" w:rsidP="0010248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(ذکر نام خانه/پایگاه/مرکز)</w:t>
            </w:r>
          </w:p>
          <w:p w:rsidR="00102487" w:rsidRPr="0056712A" w:rsidRDefault="00102487" w:rsidP="0010248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(برون بخش از جمله مدرسه،سرای محله و...)</w:t>
            </w:r>
            <w:r w:rsidR="00B8656E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B8656E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="00B8656E" w:rsidRPr="00B8656E">
              <w:rPr>
                <w:rFonts w:cs="B Titr" w:hint="cs"/>
                <w:color w:val="FF0000"/>
                <w:sz w:val="20"/>
                <w:szCs w:val="20"/>
                <w:rtl/>
              </w:rPr>
              <w:t xml:space="preserve"> نام مرکز برون بخش در صورت انجام به تفکیک حتما ذکر شود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56712A">
              <w:rPr>
                <w:rFonts w:cs="B Titr"/>
                <w:sz w:val="20"/>
                <w:szCs w:val="20"/>
                <w:rtl/>
              </w:rPr>
              <w:t>تعداد افراد آموزش د</w:t>
            </w:r>
            <w:r w:rsidRPr="0056712A">
              <w:rPr>
                <w:rFonts w:cs="B Titr" w:hint="cs"/>
                <w:sz w:val="20"/>
                <w:szCs w:val="20"/>
                <w:rtl/>
              </w:rPr>
              <w:t>ی</w:t>
            </w:r>
            <w:r w:rsidRPr="0056712A">
              <w:rPr>
                <w:rFonts w:cs="B Titr" w:hint="eastAsia"/>
                <w:sz w:val="20"/>
                <w:szCs w:val="20"/>
                <w:rtl/>
              </w:rPr>
              <w:t>ده</w:t>
            </w:r>
          </w:p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</w:rPr>
            </w:pPr>
            <w:r w:rsidRPr="0056712A">
              <w:rPr>
                <w:rFonts w:cs="B Titr" w:hint="cs"/>
                <w:sz w:val="20"/>
                <w:szCs w:val="20"/>
                <w:rtl/>
              </w:rPr>
              <w:t>(احیاء</w:t>
            </w:r>
            <w:r>
              <w:rPr>
                <w:rFonts w:cs="B Titr" w:hint="cs"/>
                <w:sz w:val="20"/>
                <w:szCs w:val="20"/>
                <w:rtl/>
              </w:rPr>
              <w:t>-مانور هایملیخ</w:t>
            </w:r>
            <w:r w:rsidRPr="0056712A">
              <w:rPr>
                <w:rFonts w:cs="B Titr" w:hint="cs"/>
                <w:sz w:val="20"/>
                <w:szCs w:val="20"/>
                <w:rtl/>
              </w:rPr>
              <w:t>)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 w:rsidRPr="0056712A">
              <w:rPr>
                <w:rFonts w:cs="B Titr" w:hint="cs"/>
                <w:sz w:val="20"/>
                <w:szCs w:val="20"/>
                <w:rtl/>
              </w:rPr>
              <w:t xml:space="preserve">تعداد افراد آموزش دیده </w:t>
            </w:r>
          </w:p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</w:rPr>
            </w:pPr>
            <w:r w:rsidRPr="0056712A">
              <w:rPr>
                <w:rFonts w:cs="B Titr" w:hint="cs"/>
                <w:sz w:val="20"/>
                <w:szCs w:val="20"/>
                <w:rtl/>
              </w:rPr>
              <w:t>(سوانح و حوادث)</w:t>
            </w:r>
          </w:p>
        </w:tc>
        <w:tc>
          <w:tcPr>
            <w:tcW w:w="1800" w:type="dxa"/>
            <w:vMerge w:val="restart"/>
            <w:vAlign w:val="center"/>
          </w:tcPr>
          <w:p w:rsidR="00102487" w:rsidRPr="0056712A" w:rsidRDefault="00B8656E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102487" w:rsidTr="0010248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Merge/>
            <w:vAlign w:val="center"/>
          </w:tcPr>
          <w:p w:rsidR="00102487" w:rsidRDefault="00102487" w:rsidP="0010248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چهره به چهره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گروهی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چهره به چهره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گروهی</w:t>
            </w: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02487" w:rsidTr="00102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Align w:val="center"/>
          </w:tcPr>
          <w:p w:rsidR="00102487" w:rsidRPr="0056712A" w:rsidRDefault="00102487" w:rsidP="00102487">
            <w:pPr>
              <w:jc w:val="center"/>
              <w:rPr>
                <w:rFonts w:cs="B Titr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800" w:type="dxa"/>
            <w:vAlign w:val="center"/>
          </w:tcPr>
          <w:p w:rsidR="00102487" w:rsidRPr="0056712A" w:rsidRDefault="00B8656E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</w:tr>
      <w:tr w:rsidR="00102487" w:rsidTr="00102487">
        <w:trPr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Align w:val="center"/>
          </w:tcPr>
          <w:p w:rsidR="00102487" w:rsidRPr="0056712A" w:rsidRDefault="00102487" w:rsidP="00102487">
            <w:pPr>
              <w:jc w:val="center"/>
              <w:rPr>
                <w:rFonts w:cs="B Titr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800" w:type="dxa"/>
            <w:vAlign w:val="center"/>
          </w:tcPr>
          <w:p w:rsidR="00102487" w:rsidRPr="0056712A" w:rsidRDefault="00B8656E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</w:tr>
      <w:tr w:rsidR="00102487" w:rsidTr="00102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Align w:val="center"/>
          </w:tcPr>
          <w:p w:rsidR="00102487" w:rsidRPr="0056712A" w:rsidRDefault="00102487" w:rsidP="00102487">
            <w:pPr>
              <w:jc w:val="center"/>
              <w:rPr>
                <w:rFonts w:cs="B Titr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800" w:type="dxa"/>
            <w:vAlign w:val="center"/>
          </w:tcPr>
          <w:p w:rsidR="00102487" w:rsidRPr="0056712A" w:rsidRDefault="00B8656E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  <w:r>
              <w:rPr>
                <w:rFonts w:cs="B Titr" w:hint="cs"/>
                <w:rtl/>
              </w:rPr>
              <w:t>3</w:t>
            </w:r>
          </w:p>
        </w:tc>
      </w:tr>
      <w:tr w:rsidR="00102487" w:rsidTr="00102487">
        <w:trPr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Align w:val="center"/>
          </w:tcPr>
          <w:p w:rsidR="00102487" w:rsidRPr="0056712A" w:rsidRDefault="00102487" w:rsidP="00102487">
            <w:pPr>
              <w:jc w:val="center"/>
              <w:rPr>
                <w:rFonts w:cs="B Titr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Pr="0056712A" w:rsidRDefault="00102487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</w:p>
        </w:tc>
        <w:tc>
          <w:tcPr>
            <w:tcW w:w="1800" w:type="dxa"/>
            <w:vAlign w:val="center"/>
          </w:tcPr>
          <w:p w:rsidR="00102487" w:rsidRPr="0056712A" w:rsidRDefault="00B8656E" w:rsidP="001024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  <w:r>
              <w:rPr>
                <w:rFonts w:cs="B Titr" w:hint="cs"/>
                <w:rtl/>
              </w:rPr>
              <w:t>4</w:t>
            </w:r>
          </w:p>
        </w:tc>
      </w:tr>
      <w:tr w:rsidR="00102487" w:rsidTr="001024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Align w:val="center"/>
          </w:tcPr>
          <w:p w:rsidR="00102487" w:rsidRDefault="00102487" w:rsidP="00102487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02487" w:rsidRDefault="00102487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1800" w:type="dxa"/>
            <w:vAlign w:val="center"/>
          </w:tcPr>
          <w:p w:rsidR="00102487" w:rsidRDefault="00B8656E" w:rsidP="00102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  <w:bookmarkStart w:id="0" w:name="_GoBack"/>
            <w:bookmarkEnd w:id="0"/>
          </w:p>
        </w:tc>
      </w:tr>
    </w:tbl>
    <w:p w:rsidR="00102487" w:rsidRDefault="00102487" w:rsidP="00102487">
      <w:pPr>
        <w:pStyle w:val="NormalWeb"/>
      </w:pPr>
    </w:p>
    <w:p w:rsidR="00AF4251" w:rsidRDefault="00AF4251"/>
    <w:sectPr w:rsidR="00AF42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F73" w:rsidRDefault="00951F73" w:rsidP="00102487">
      <w:pPr>
        <w:spacing w:after="0" w:line="240" w:lineRule="auto"/>
      </w:pPr>
      <w:r>
        <w:separator/>
      </w:r>
    </w:p>
  </w:endnote>
  <w:endnote w:type="continuationSeparator" w:id="0">
    <w:p w:rsidR="00951F73" w:rsidRDefault="00951F73" w:rsidP="0010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F73" w:rsidRDefault="00951F73" w:rsidP="00102487">
      <w:pPr>
        <w:spacing w:after="0" w:line="240" w:lineRule="auto"/>
      </w:pPr>
      <w:r>
        <w:separator/>
      </w:r>
    </w:p>
  </w:footnote>
  <w:footnote w:type="continuationSeparator" w:id="0">
    <w:p w:rsidR="00951F73" w:rsidRDefault="00951F73" w:rsidP="001024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F96"/>
    <w:rsid w:val="00102487"/>
    <w:rsid w:val="00846F96"/>
    <w:rsid w:val="00951F73"/>
    <w:rsid w:val="00AF4251"/>
    <w:rsid w:val="00B8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115CBA"/>
  <w15:chartTrackingRefBased/>
  <w15:docId w15:val="{9CB75E2C-6054-4979-91B3-6BFC04F4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5">
    <w:name w:val="Grid Table 4 Accent 5"/>
    <w:basedOn w:val="TableNormal"/>
    <w:uiPriority w:val="49"/>
    <w:rsid w:val="0010248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02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02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487"/>
  </w:style>
  <w:style w:type="paragraph" w:styleId="Footer">
    <w:name w:val="footer"/>
    <w:basedOn w:val="Normal"/>
    <w:link w:val="FooterChar"/>
    <w:uiPriority w:val="99"/>
    <w:unhideWhenUsed/>
    <w:rsid w:val="00102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Tajedini, Fatemeh</dc:creator>
  <cp:keywords/>
  <dc:description/>
  <cp:lastModifiedBy>soreh hashemi</cp:lastModifiedBy>
  <cp:revision>3</cp:revision>
  <dcterms:created xsi:type="dcterms:W3CDTF">2026-01-19T04:56:00Z</dcterms:created>
  <dcterms:modified xsi:type="dcterms:W3CDTF">2026-01-31T06:50:00Z</dcterms:modified>
</cp:coreProperties>
</file>